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086F6" w14:textId="77777777" w:rsidR="00280A44" w:rsidRPr="00901D37" w:rsidRDefault="00280A44" w:rsidP="00280A44">
      <w:pPr>
        <w:spacing w:after="0"/>
        <w:jc w:val="both"/>
        <w:rPr>
          <w:rFonts w:eastAsia="Batang"/>
          <w:b/>
          <w:color w:val="999999"/>
        </w:rPr>
      </w:pPr>
      <w:r w:rsidRPr="00901D37">
        <w:rPr>
          <w:noProof/>
          <w:color w:val="999999"/>
          <w:lang w:eastAsia="hr-HR"/>
        </w:rPr>
        <w:drawing>
          <wp:anchor distT="0" distB="0" distL="114300" distR="114300" simplePos="0" relativeHeight="251659264" behindDoc="1" locked="0" layoutInCell="1" allowOverlap="1" wp14:anchorId="5AA93E80" wp14:editId="29CF889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1D37">
        <w:rPr>
          <w:rFonts w:eastAsia="Batang"/>
          <w:b/>
          <w:color w:val="999999"/>
        </w:rPr>
        <w:t xml:space="preserve">REPUBLIKA HRVATSKA </w:t>
      </w:r>
    </w:p>
    <w:p w14:paraId="6EB686FF" w14:textId="77777777" w:rsidR="00280A44" w:rsidRPr="00901D37" w:rsidRDefault="00280A44" w:rsidP="00280A44">
      <w:pPr>
        <w:spacing w:after="0"/>
        <w:jc w:val="both"/>
        <w:rPr>
          <w:rFonts w:eastAsia="Batang"/>
          <w:b/>
          <w:color w:val="999999"/>
        </w:rPr>
      </w:pPr>
      <w:r w:rsidRPr="00901D37">
        <w:rPr>
          <w:rFonts w:eastAsia="Batang"/>
          <w:b/>
          <w:color w:val="999999"/>
        </w:rPr>
        <w:t>OSNOVNA ŠKOLA FINIDA</w:t>
      </w:r>
    </w:p>
    <w:p w14:paraId="6B65D999" w14:textId="77777777" w:rsidR="00280A44" w:rsidRPr="00901D37" w:rsidRDefault="00280A44" w:rsidP="00280A44">
      <w:pPr>
        <w:spacing w:after="0"/>
        <w:jc w:val="both"/>
        <w:rPr>
          <w:rFonts w:eastAsia="Batang"/>
          <w:b/>
          <w:color w:val="999999"/>
        </w:rPr>
      </w:pPr>
      <w:r w:rsidRPr="00901D37">
        <w:rPr>
          <w:rFonts w:eastAsia="Batang"/>
          <w:b/>
          <w:color w:val="999999"/>
        </w:rPr>
        <w:t>POREČ – PARENZO</w:t>
      </w:r>
    </w:p>
    <w:p w14:paraId="3D59B140" w14:textId="77777777" w:rsidR="00280A44" w:rsidRDefault="00280A44" w:rsidP="00280A44">
      <w:pPr>
        <w:spacing w:after="0"/>
        <w:rPr>
          <w:rFonts w:eastAsia="Batang"/>
          <w:b/>
          <w:color w:val="999999"/>
          <w:sz w:val="18"/>
          <w:szCs w:val="18"/>
        </w:rPr>
      </w:pPr>
    </w:p>
    <w:p w14:paraId="34F1C908" w14:textId="77777777" w:rsidR="00280A44" w:rsidRPr="0059531E" w:rsidRDefault="00280A44" w:rsidP="00280A44">
      <w:pPr>
        <w:spacing w:after="0"/>
        <w:rPr>
          <w:rFonts w:eastAsia="Batang" w:cstheme="minorHAnsi"/>
        </w:rPr>
      </w:pPr>
      <w:r w:rsidRPr="0059531E">
        <w:rPr>
          <w:rFonts w:eastAsia="Batang" w:cstheme="minorHAnsi"/>
        </w:rPr>
        <w:t>Rovinjska 12, 52440 Poreč</w:t>
      </w:r>
    </w:p>
    <w:p w14:paraId="3AB9F725" w14:textId="77777777" w:rsidR="00280A44" w:rsidRPr="0059531E" w:rsidRDefault="00280A44" w:rsidP="00280A44">
      <w:pPr>
        <w:spacing w:after="0"/>
        <w:rPr>
          <w:rFonts w:eastAsia="Batang" w:cstheme="minorHAnsi"/>
        </w:rPr>
      </w:pPr>
      <w:r w:rsidRPr="0059531E">
        <w:rPr>
          <w:rFonts w:eastAsia="Batang" w:cstheme="minorHAnsi"/>
        </w:rPr>
        <w:t xml:space="preserve">Tel. 052/633 777   </w:t>
      </w:r>
    </w:p>
    <w:p w14:paraId="0B4B2BF9" w14:textId="77777777" w:rsidR="00280A44" w:rsidRPr="0059531E" w:rsidRDefault="00280A44" w:rsidP="00280A44">
      <w:pPr>
        <w:spacing w:after="0"/>
        <w:rPr>
          <w:rFonts w:eastAsia="Batang" w:cstheme="minorHAnsi"/>
          <w:color w:val="4472C4" w:themeColor="accent1"/>
        </w:rPr>
      </w:pPr>
      <w:r w:rsidRPr="0059531E">
        <w:rPr>
          <w:rFonts w:eastAsia="Batang" w:cstheme="minorHAnsi"/>
          <w:color w:val="4472C4" w:themeColor="accent1"/>
        </w:rPr>
        <w:t xml:space="preserve">E-mail: </w:t>
      </w:r>
      <w:hyperlink r:id="rId6" w:history="1">
        <w:r w:rsidRPr="0059531E">
          <w:rPr>
            <w:rStyle w:val="Hiperveza"/>
            <w:rFonts w:eastAsia="Batang" w:cstheme="minorHAnsi"/>
            <w:color w:val="4472C4" w:themeColor="accent1"/>
          </w:rPr>
          <w:t>ured@os-finida-porec.skole.hr</w:t>
        </w:r>
      </w:hyperlink>
    </w:p>
    <w:p w14:paraId="5DE2A7A7" w14:textId="77777777" w:rsidR="00280A44" w:rsidRPr="0059531E" w:rsidRDefault="00000000" w:rsidP="00280A44">
      <w:pPr>
        <w:spacing w:after="0"/>
        <w:rPr>
          <w:rFonts w:eastAsia="Batang" w:cstheme="minorHAnsi"/>
        </w:rPr>
      </w:pPr>
      <w:hyperlink r:id="rId7" w:history="1">
        <w:r w:rsidR="00280A44" w:rsidRPr="0059531E">
          <w:rPr>
            <w:rStyle w:val="Hiperveza"/>
            <w:rFonts w:eastAsia="Batang" w:cstheme="minorHAnsi"/>
            <w:color w:val="4472C4" w:themeColor="accent1"/>
          </w:rPr>
          <w:t>www.os-finida-porec.skole.hr</w:t>
        </w:r>
      </w:hyperlink>
    </w:p>
    <w:p w14:paraId="5B469459" w14:textId="156AEB35" w:rsidR="00280A44" w:rsidRPr="003E12A1" w:rsidRDefault="00280A44" w:rsidP="00280A44">
      <w:pPr>
        <w:spacing w:after="0"/>
        <w:rPr>
          <w:rFonts w:cstheme="minorHAnsi"/>
        </w:rPr>
      </w:pPr>
      <w:r w:rsidRPr="003E12A1">
        <w:rPr>
          <w:rFonts w:cstheme="minorHAnsi"/>
        </w:rPr>
        <w:t>KLASA: 112-02/2</w:t>
      </w:r>
      <w:r w:rsidR="003E12A1" w:rsidRPr="003E12A1">
        <w:rPr>
          <w:rFonts w:cstheme="minorHAnsi"/>
        </w:rPr>
        <w:t>3</w:t>
      </w:r>
      <w:r w:rsidRPr="003E12A1">
        <w:rPr>
          <w:rFonts w:cstheme="minorHAnsi"/>
        </w:rPr>
        <w:t>-02/0</w:t>
      </w:r>
      <w:r w:rsidR="003E12A1" w:rsidRPr="003E12A1">
        <w:rPr>
          <w:rFonts w:cstheme="minorHAnsi"/>
        </w:rPr>
        <w:t>5</w:t>
      </w:r>
    </w:p>
    <w:p w14:paraId="3DB5FCA3" w14:textId="1B1264D6" w:rsidR="00280A44" w:rsidRPr="003E12A1" w:rsidRDefault="00280A44" w:rsidP="00280A44">
      <w:pPr>
        <w:spacing w:after="0"/>
        <w:rPr>
          <w:rFonts w:cstheme="minorHAnsi"/>
        </w:rPr>
      </w:pPr>
      <w:r w:rsidRPr="003E12A1">
        <w:rPr>
          <w:rFonts w:cstheme="minorHAnsi"/>
        </w:rPr>
        <w:t>URBROJ: 2167/01-55-67-2</w:t>
      </w:r>
      <w:r w:rsidR="003E12A1" w:rsidRPr="003E12A1">
        <w:rPr>
          <w:rFonts w:cstheme="minorHAnsi"/>
        </w:rPr>
        <w:t>3</w:t>
      </w:r>
      <w:r w:rsidRPr="003E12A1">
        <w:rPr>
          <w:rFonts w:cstheme="minorHAnsi"/>
        </w:rPr>
        <w:t>-1</w:t>
      </w:r>
    </w:p>
    <w:p w14:paraId="09A9DF0C" w14:textId="7D7EF762" w:rsidR="00280A44" w:rsidRPr="00CD1C90" w:rsidRDefault="00280A44" w:rsidP="00280A44">
      <w:pPr>
        <w:spacing w:after="0"/>
        <w:rPr>
          <w:rFonts w:cstheme="minorHAnsi"/>
        </w:rPr>
      </w:pPr>
      <w:r w:rsidRPr="00CD1C90">
        <w:rPr>
          <w:rFonts w:cstheme="minorHAnsi"/>
        </w:rPr>
        <w:t xml:space="preserve">Poreč, </w:t>
      </w:r>
      <w:r w:rsidR="00CD1C90" w:rsidRPr="00CD1C90">
        <w:rPr>
          <w:rFonts w:cstheme="minorHAnsi"/>
        </w:rPr>
        <w:t>2</w:t>
      </w:r>
      <w:r w:rsidRPr="00CD1C90">
        <w:rPr>
          <w:rFonts w:cstheme="minorHAnsi"/>
        </w:rPr>
        <w:t xml:space="preserve">. </w:t>
      </w:r>
      <w:r w:rsidR="00CD1C90" w:rsidRPr="00CD1C90">
        <w:rPr>
          <w:rFonts w:cstheme="minorHAnsi"/>
        </w:rPr>
        <w:t>lipnj</w:t>
      </w:r>
      <w:r w:rsidRPr="00CD1C90">
        <w:rPr>
          <w:rFonts w:cstheme="minorHAnsi"/>
        </w:rPr>
        <w:t>a 202</w:t>
      </w:r>
      <w:r w:rsidR="00CD1C90" w:rsidRPr="00CD1C90">
        <w:rPr>
          <w:rFonts w:cstheme="minorHAnsi"/>
        </w:rPr>
        <w:t>3</w:t>
      </w:r>
      <w:r w:rsidRPr="00CD1C90">
        <w:rPr>
          <w:rFonts w:cstheme="minorHAnsi"/>
        </w:rPr>
        <w:t xml:space="preserve">. godine </w:t>
      </w:r>
    </w:p>
    <w:p w14:paraId="54DE7D11" w14:textId="77777777" w:rsidR="00280A44" w:rsidRPr="00280A44" w:rsidRDefault="00280A44" w:rsidP="00280A44">
      <w:pPr>
        <w:jc w:val="both"/>
        <w:rPr>
          <w:color w:val="FF0000"/>
          <w:lang w:val="hr-BA"/>
        </w:rPr>
      </w:pPr>
    </w:p>
    <w:p w14:paraId="7670C75E" w14:textId="08A3E687" w:rsidR="00280A44" w:rsidRDefault="00280A44" w:rsidP="00280A44">
      <w:pPr>
        <w:jc w:val="both"/>
        <w:rPr>
          <w:lang w:val="hr-BA"/>
        </w:rPr>
      </w:pPr>
      <w:r>
        <w:rPr>
          <w:lang w:val="hr-BA"/>
        </w:rPr>
        <w:t xml:space="preserve">Na temelju Zakona o odgoju i obrazovanju u osnovnoj i srednjoj školi </w:t>
      </w:r>
      <w:bookmarkStart w:id="0" w:name="_Hlk530407318"/>
      <w:r>
        <w:rPr>
          <w:lang w:val="hr-BA"/>
        </w:rPr>
        <w:t xml:space="preserve">(„Narodne novine“ broj 87/08, 86/09, 92/10, 105/10, 90/11, 5/12, 16/12, 86/12, 126/12, 94/13, 136/14 – RUSRH, 152/14, 7/17, 68/18, 98/19, 64/20 i 151/22) </w:t>
      </w:r>
      <w:bookmarkEnd w:id="0"/>
      <w:r>
        <w:rPr>
          <w:lang w:val="hr-BA"/>
        </w:rPr>
        <w:t>Osnovna škola Finida raspisuje</w:t>
      </w:r>
    </w:p>
    <w:p w14:paraId="5F9D6B51" w14:textId="77777777" w:rsidR="00280A44" w:rsidRPr="00280A44" w:rsidRDefault="00280A44" w:rsidP="00280A44">
      <w:pPr>
        <w:spacing w:after="0"/>
        <w:jc w:val="center"/>
        <w:rPr>
          <w:bCs/>
          <w:sz w:val="24"/>
          <w:szCs w:val="24"/>
          <w:lang w:val="hr-BA"/>
        </w:rPr>
      </w:pPr>
      <w:r w:rsidRPr="00280A44">
        <w:rPr>
          <w:bCs/>
          <w:sz w:val="24"/>
          <w:szCs w:val="24"/>
          <w:lang w:val="hr-BA"/>
        </w:rPr>
        <w:t xml:space="preserve">NATJEČAJ </w:t>
      </w:r>
    </w:p>
    <w:p w14:paraId="352ADA2B" w14:textId="39A62D10" w:rsidR="00280A44" w:rsidRPr="00280A44" w:rsidRDefault="00280A44" w:rsidP="00280A44">
      <w:pPr>
        <w:spacing w:after="0"/>
        <w:jc w:val="center"/>
        <w:rPr>
          <w:bCs/>
          <w:sz w:val="24"/>
          <w:szCs w:val="24"/>
          <w:lang w:val="hr-BA"/>
        </w:rPr>
      </w:pPr>
      <w:r w:rsidRPr="00280A44">
        <w:rPr>
          <w:bCs/>
          <w:sz w:val="24"/>
          <w:szCs w:val="24"/>
          <w:lang w:val="hr-BA"/>
        </w:rPr>
        <w:t>ZA POPUNU RADNOG MJESTA (M/Ž)</w:t>
      </w:r>
    </w:p>
    <w:p w14:paraId="480071FF" w14:textId="77777777" w:rsidR="00280A44" w:rsidRPr="00E974A8" w:rsidRDefault="00280A44" w:rsidP="00280A44">
      <w:pPr>
        <w:spacing w:after="0"/>
        <w:rPr>
          <w:b/>
          <w:lang w:val="hr-BA"/>
        </w:rPr>
      </w:pPr>
    </w:p>
    <w:p w14:paraId="3BCBE340" w14:textId="3B4E335B" w:rsidR="00280A44" w:rsidRPr="00F636E0" w:rsidRDefault="00280A44" w:rsidP="00F636E0">
      <w:pPr>
        <w:jc w:val="both"/>
        <w:rPr>
          <w:lang w:val="hr-BA"/>
        </w:rPr>
      </w:pPr>
    </w:p>
    <w:p w14:paraId="17D9EFE2" w14:textId="74B9053A" w:rsidR="00280A44" w:rsidRPr="00D46DC1" w:rsidRDefault="00D46DC1" w:rsidP="00D46DC1">
      <w:pPr>
        <w:pStyle w:val="Odlomakpopisa"/>
        <w:numPr>
          <w:ilvl w:val="0"/>
          <w:numId w:val="4"/>
        </w:numPr>
        <w:jc w:val="both"/>
        <w:rPr>
          <w:lang w:val="hr-BA"/>
        </w:rPr>
      </w:pPr>
      <w:r>
        <w:rPr>
          <w:lang w:val="hr-BA"/>
        </w:rPr>
        <w:t xml:space="preserve">DOMAR – KUĆNI MAJSTOR </w:t>
      </w:r>
      <w:r w:rsidR="00280A44" w:rsidRPr="00D46DC1">
        <w:rPr>
          <w:lang w:val="hr-BA"/>
        </w:rPr>
        <w:t>na neodređeno puno radno vrijeme za 40 sati tjednog radnog vremena:</w:t>
      </w:r>
    </w:p>
    <w:p w14:paraId="1ED47E94" w14:textId="77777777" w:rsidR="00280A44" w:rsidRDefault="00280A44" w:rsidP="00280A44">
      <w:pPr>
        <w:pStyle w:val="Odlomakpopisa"/>
        <w:numPr>
          <w:ilvl w:val="0"/>
          <w:numId w:val="3"/>
        </w:numPr>
        <w:jc w:val="both"/>
        <w:rPr>
          <w:lang w:val="hr-BA"/>
        </w:rPr>
      </w:pPr>
      <w:r>
        <w:rPr>
          <w:lang w:val="hr-BA"/>
        </w:rPr>
        <w:t>1 izvršitelj/</w:t>
      </w:r>
      <w:proofErr w:type="spellStart"/>
      <w:r>
        <w:rPr>
          <w:lang w:val="hr-BA"/>
        </w:rPr>
        <w:t>ica</w:t>
      </w:r>
      <w:proofErr w:type="spellEnd"/>
    </w:p>
    <w:p w14:paraId="5908C68F" w14:textId="77777777" w:rsidR="00280A44" w:rsidRDefault="00280A44" w:rsidP="00280A44">
      <w:pPr>
        <w:pStyle w:val="Odlomakpopisa"/>
        <w:ind w:left="0"/>
        <w:rPr>
          <w:lang w:val="hr-BA"/>
        </w:rPr>
      </w:pPr>
      <w:r>
        <w:rPr>
          <w:b/>
          <w:lang w:val="hr-BA"/>
        </w:rPr>
        <w:t xml:space="preserve">UVJETI: </w:t>
      </w:r>
    </w:p>
    <w:p w14:paraId="40B65123" w14:textId="32C55E37" w:rsidR="00280A44" w:rsidRDefault="00280A44" w:rsidP="00280A44">
      <w:pPr>
        <w:pStyle w:val="Odlomakpopisa"/>
        <w:ind w:left="0"/>
        <w:jc w:val="both"/>
        <w:rPr>
          <w:lang w:val="hr-BA"/>
        </w:rPr>
      </w:pPr>
      <w:r>
        <w:rPr>
          <w:lang w:val="hr-BA"/>
        </w:rPr>
        <w:t>Osim općih uvjeta sukladno općim propisima o radu</w:t>
      </w:r>
      <w:r w:rsidR="00A73700">
        <w:rPr>
          <w:lang w:val="hr-BA"/>
        </w:rPr>
        <w:t xml:space="preserve"> uvjet za domara – školskog majstora je završena srednja škola tehničke ili građevinske struke</w:t>
      </w:r>
      <w:r>
        <w:rPr>
          <w:lang w:val="hr-BA"/>
        </w:rPr>
        <w:t xml:space="preserve"> </w:t>
      </w:r>
      <w:r w:rsidR="00A73700">
        <w:rPr>
          <w:lang w:val="hr-BA"/>
        </w:rPr>
        <w:t>te posebni uvjeti:</w:t>
      </w:r>
    </w:p>
    <w:p w14:paraId="46662C70" w14:textId="61C159DE" w:rsidR="00A73700" w:rsidRDefault="00A73700" w:rsidP="00280A44">
      <w:pPr>
        <w:pStyle w:val="Odlomakpopisa"/>
        <w:ind w:left="0"/>
        <w:jc w:val="both"/>
        <w:rPr>
          <w:lang w:val="hr-BA"/>
        </w:rPr>
      </w:pPr>
      <w:r>
        <w:rPr>
          <w:lang w:val="hr-BA"/>
        </w:rPr>
        <w:t>-uvjerenje o posebnoj zdravstvenoj sposobnosti za obavljanje poslova s posebnim uvjetima rada i</w:t>
      </w:r>
    </w:p>
    <w:p w14:paraId="3A960B8C" w14:textId="6A92B9B1" w:rsidR="00A73700" w:rsidRDefault="00A73700" w:rsidP="00280A44">
      <w:pPr>
        <w:pStyle w:val="Odlomakpopisa"/>
        <w:ind w:left="0"/>
        <w:jc w:val="both"/>
        <w:rPr>
          <w:lang w:val="hr-BA"/>
        </w:rPr>
      </w:pPr>
      <w:r>
        <w:rPr>
          <w:lang w:val="hr-BA"/>
        </w:rPr>
        <w:t>-uvjerenje o osposobljenosti za rukovatelja centralnog grijanja odnosno ložača centralnog grijanja prema posebnim propisima</w:t>
      </w:r>
    </w:p>
    <w:p w14:paraId="2D5388DA" w14:textId="77777777" w:rsidR="00280A44" w:rsidRDefault="00280A44" w:rsidP="00280A44">
      <w:pPr>
        <w:pStyle w:val="Odlomakpopisa"/>
        <w:ind w:left="0"/>
        <w:rPr>
          <w:lang w:val="hr-BA"/>
        </w:rPr>
      </w:pPr>
    </w:p>
    <w:p w14:paraId="78B5E490" w14:textId="77777777" w:rsidR="00280A44" w:rsidRDefault="00280A44" w:rsidP="00280A44">
      <w:pPr>
        <w:pStyle w:val="Odlomakpopisa"/>
        <w:ind w:left="0"/>
        <w:rPr>
          <w:lang w:val="hr-BA"/>
        </w:rPr>
      </w:pPr>
      <w:r>
        <w:rPr>
          <w:lang w:val="hr-BA"/>
        </w:rPr>
        <w:t xml:space="preserve">Uz </w:t>
      </w:r>
      <w:r w:rsidRPr="00DB709F">
        <w:rPr>
          <w:u w:val="single"/>
          <w:lang w:val="hr-BA"/>
        </w:rPr>
        <w:t>vlastoručno potpisanu prijavu</w:t>
      </w:r>
      <w:r>
        <w:rPr>
          <w:lang w:val="hr-BA"/>
        </w:rPr>
        <w:t xml:space="preserve">  kandidati su dužni priložiti:</w:t>
      </w:r>
    </w:p>
    <w:p w14:paraId="750E728D" w14:textId="77777777" w:rsidR="00280A44" w:rsidRDefault="00280A44" w:rsidP="00280A44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>životopis</w:t>
      </w:r>
    </w:p>
    <w:p w14:paraId="464D905F" w14:textId="77777777" w:rsidR="00280A44" w:rsidRDefault="00280A44" w:rsidP="00280A44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>presliku dokaza o stečenoj stručnoj spremi</w:t>
      </w:r>
    </w:p>
    <w:p w14:paraId="28A85DD0" w14:textId="77777777" w:rsidR="00280A44" w:rsidRPr="004C3525" w:rsidRDefault="00280A44" w:rsidP="00280A44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>presliku dokaza o državljanstvu,</w:t>
      </w:r>
    </w:p>
    <w:p w14:paraId="5E23AB1C" w14:textId="77777777" w:rsidR="00280A44" w:rsidRDefault="00280A44" w:rsidP="00280A44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 xml:space="preserve">elektronički zapis o podacima evidentiranim u matičnoj evidenciji Hrvatskog zavoda za mirovinsko osiguranje </w:t>
      </w:r>
    </w:p>
    <w:p w14:paraId="19683401" w14:textId="77777777" w:rsidR="00280A44" w:rsidRDefault="00280A44" w:rsidP="00280A44">
      <w:pPr>
        <w:pStyle w:val="Odlomakpopisa"/>
        <w:numPr>
          <w:ilvl w:val="0"/>
          <w:numId w:val="2"/>
        </w:numPr>
        <w:rPr>
          <w:u w:val="single"/>
          <w:lang w:val="hr-BA"/>
        </w:rPr>
      </w:pPr>
      <w:r>
        <w:rPr>
          <w:lang w:val="hr-BA"/>
        </w:rPr>
        <w:t xml:space="preserve">uvjerenje da nije pod istragom i da se protiv kandidata ne vodi kazneni postupak glede zapreka za zasnivanje radnog odnosa iz članka 106. Zakona s naznakom roka izdavanja </w:t>
      </w:r>
      <w:r w:rsidRPr="004C3525">
        <w:rPr>
          <w:u w:val="single"/>
          <w:lang w:val="hr-BA"/>
        </w:rPr>
        <w:t>ne starije od dana raspisivanja natječaja</w:t>
      </w:r>
    </w:p>
    <w:p w14:paraId="4D9FD43E" w14:textId="77777777" w:rsidR="00280A44" w:rsidRPr="004C3525" w:rsidRDefault="00280A44" w:rsidP="00280A44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 xml:space="preserve">presliku </w:t>
      </w:r>
      <w:r w:rsidRPr="004C3525">
        <w:rPr>
          <w:lang w:val="hr-BA"/>
        </w:rPr>
        <w:t>rodn</w:t>
      </w:r>
      <w:r>
        <w:rPr>
          <w:lang w:val="hr-BA"/>
        </w:rPr>
        <w:t xml:space="preserve">og </w:t>
      </w:r>
      <w:r w:rsidRPr="004C3525">
        <w:rPr>
          <w:lang w:val="hr-BA"/>
        </w:rPr>
        <w:t>list</w:t>
      </w:r>
      <w:r>
        <w:rPr>
          <w:lang w:val="hr-BA"/>
        </w:rPr>
        <w:t>a</w:t>
      </w:r>
    </w:p>
    <w:p w14:paraId="079E2C1D" w14:textId="69FCBBAE" w:rsidR="00280A44" w:rsidRPr="000E7F40" w:rsidRDefault="00280A44" w:rsidP="00280A44">
      <w:pPr>
        <w:jc w:val="both"/>
        <w:rPr>
          <w:lang w:val="hr-BA"/>
        </w:rPr>
      </w:pPr>
      <w:r>
        <w:rPr>
          <w:lang w:val="hr-BA"/>
        </w:rPr>
        <w:t>U prijavi na natječaj kandidat mora navesti kontakt podatke ( adresu odnosno e-mail adresu, telefonski broj) na koju će mu biti dostavljena obavijest o datumu i vremenu procjene odnosno testiranja</w:t>
      </w:r>
      <w:r w:rsidR="004E7840">
        <w:rPr>
          <w:lang w:val="hr-BA"/>
        </w:rPr>
        <w:t>.</w:t>
      </w:r>
    </w:p>
    <w:p w14:paraId="5A0F02FD" w14:textId="77777777" w:rsidR="00280A44" w:rsidRDefault="00280A44" w:rsidP="00280A44">
      <w:pPr>
        <w:jc w:val="both"/>
        <w:rPr>
          <w:lang w:val="hr-BA"/>
        </w:rPr>
      </w:pPr>
      <w:r>
        <w:rPr>
          <w:lang w:val="hr-BA"/>
        </w:rPr>
        <w:t>Kandidat koji ostvaruje pravo prednosti pri zapošljavanju dužan je uz prijavu na natječaj priložiti dokaze o ispunjavanju traženih uvjeta, potvrdu o priznanju statusa iz kojeg je vidljivo navedeno pravo prednosti.</w:t>
      </w:r>
    </w:p>
    <w:p w14:paraId="0CF2956E" w14:textId="77777777" w:rsidR="00280A44" w:rsidRDefault="00280A44" w:rsidP="00280A44">
      <w:pPr>
        <w:jc w:val="both"/>
        <w:rPr>
          <w:lang w:val="hr-BA"/>
        </w:rPr>
      </w:pPr>
    </w:p>
    <w:p w14:paraId="515B578E" w14:textId="77777777" w:rsidR="00280A44" w:rsidRDefault="00280A44" w:rsidP="00280A4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D7CF1">
        <w:rPr>
          <w:rFonts w:eastAsia="Times New Roman" w:cstheme="minorHAnsi"/>
          <w:color w:val="000000"/>
          <w:lang w:eastAsia="hr-HR"/>
        </w:rPr>
        <w:lastRenderedPageBreak/>
        <w:t>Kandidat koj</w:t>
      </w:r>
      <w:r>
        <w:rPr>
          <w:rFonts w:eastAsia="Times New Roman" w:cstheme="minorHAnsi"/>
          <w:color w:val="000000"/>
          <w:lang w:eastAsia="hr-HR"/>
        </w:rPr>
        <w:t>i ostvaruje</w:t>
      </w:r>
      <w:r w:rsidRPr="00ED7CF1">
        <w:rPr>
          <w:rFonts w:eastAsia="Times New Roman" w:cstheme="minorHAnsi"/>
          <w:color w:val="000000"/>
          <w:lang w:eastAsia="hr-HR"/>
        </w:rPr>
        <w:t xml:space="preserve"> pravo prednosti pri zapošljavanju prema </w:t>
      </w:r>
      <w:r>
        <w:rPr>
          <w:rFonts w:eastAsia="Times New Roman" w:cstheme="minorHAnsi"/>
          <w:color w:val="000000"/>
          <w:lang w:eastAsia="hr-HR"/>
        </w:rPr>
        <w:t xml:space="preserve">članku 102. </w:t>
      </w:r>
      <w:r w:rsidRPr="00ED7CF1">
        <w:rPr>
          <w:rFonts w:eastAsia="Times New Roman" w:cstheme="minorHAnsi"/>
          <w:color w:val="000000"/>
          <w:lang w:eastAsia="hr-HR"/>
        </w:rPr>
        <w:t xml:space="preserve">Zakona o hrvatskim braniteljima iz </w:t>
      </w:r>
      <w:r>
        <w:rPr>
          <w:rFonts w:eastAsia="Times New Roman" w:cstheme="minorHAnsi"/>
          <w:color w:val="000000"/>
          <w:lang w:eastAsia="hr-HR"/>
        </w:rPr>
        <w:t>D</w:t>
      </w:r>
      <w:r w:rsidRPr="00ED7CF1">
        <w:rPr>
          <w:rFonts w:eastAsia="Times New Roman" w:cstheme="minorHAnsi"/>
          <w:color w:val="000000"/>
          <w:lang w:eastAsia="hr-HR"/>
        </w:rPr>
        <w:t>omovinskog rata i članovima njihovih obitelji (NN</w:t>
      </w:r>
      <w:r>
        <w:rPr>
          <w:rFonts w:eastAsia="Times New Roman" w:cstheme="minorHAnsi"/>
          <w:color w:val="000000"/>
          <w:lang w:eastAsia="hr-HR"/>
        </w:rPr>
        <w:t xml:space="preserve"> broj</w:t>
      </w:r>
      <w:r w:rsidRPr="00ED7CF1">
        <w:rPr>
          <w:rFonts w:eastAsia="Times New Roman" w:cstheme="minorHAnsi"/>
          <w:color w:val="000000"/>
          <w:lang w:eastAsia="hr-HR"/>
        </w:rPr>
        <w:t xml:space="preserve"> 121/17</w:t>
      </w:r>
      <w:r>
        <w:rPr>
          <w:rFonts w:eastAsia="Times New Roman" w:cstheme="minorHAnsi"/>
          <w:color w:val="000000"/>
          <w:lang w:eastAsia="hr-HR"/>
        </w:rPr>
        <w:t>, 98/19, 84/21</w:t>
      </w:r>
      <w:r w:rsidRPr="00ED7CF1">
        <w:rPr>
          <w:rFonts w:eastAsia="Times New Roman" w:cstheme="minorHAnsi"/>
          <w:color w:val="000000"/>
          <w:lang w:eastAsia="hr-HR"/>
        </w:rPr>
        <w:t xml:space="preserve">), </w:t>
      </w:r>
      <w:r>
        <w:rPr>
          <w:rFonts w:eastAsia="Times New Roman" w:cstheme="minorHAnsi"/>
          <w:color w:val="000000"/>
          <w:lang w:eastAsia="hr-HR"/>
        </w:rPr>
        <w:t>članku 48. f Zakona o zaštiti vojnih i civilnih invalida rata ( NN  broj 33/92, 57/92, 77/92, 27/93, 58/93, 2/94, 76/94, 108/95, 108/96, 82/01, 103/03, 148/13,98/19), članku 9. Zakona o profesionalnoj rehabili</w:t>
      </w:r>
      <w:r w:rsidRPr="00DF7524">
        <w:rPr>
          <w:rFonts w:eastAsia="Times New Roman" w:cstheme="minorHAnsi"/>
          <w:lang w:eastAsia="hr-HR"/>
        </w:rPr>
        <w:t xml:space="preserve">taciji i zapošljavanju osoba s invaliditetom (NN broj  157/13, 152/14, 39/18, 32/20), članku 48. Zakona o civilnim stradalnicima iz </w:t>
      </w:r>
      <w:r>
        <w:rPr>
          <w:rFonts w:eastAsia="Times New Roman" w:cstheme="minorHAnsi"/>
          <w:lang w:eastAsia="hr-HR"/>
        </w:rPr>
        <w:t>D</w:t>
      </w:r>
      <w:r w:rsidRPr="00DF7524">
        <w:rPr>
          <w:rFonts w:eastAsia="Times New Roman" w:cstheme="minorHAnsi"/>
          <w:lang w:eastAsia="hr-HR"/>
        </w:rPr>
        <w:t xml:space="preserve">omovinskog rata (NN broj 84/21 dužan se u prijavi pozvati na to pravo, te ima prednost u odnosu na ostale kandidate samo pod jednakim uvjetima. </w:t>
      </w:r>
    </w:p>
    <w:p w14:paraId="15488915" w14:textId="77777777" w:rsidR="004E7840" w:rsidRDefault="004E7840" w:rsidP="00280A4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83ABE13" w14:textId="1FB8F2D5" w:rsidR="00280A44" w:rsidRPr="00DF7524" w:rsidRDefault="00280A44" w:rsidP="00280A4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lang w:eastAsia="hr-HR"/>
        </w:rPr>
      </w:pPr>
      <w:r>
        <w:rPr>
          <w:rFonts w:eastAsia="Times New Roman" w:cstheme="minorHAnsi"/>
          <w:lang w:eastAsia="hr-HR"/>
        </w:rPr>
        <w:t>Kandidat koji se poziva na pravo prednosti pri zapošljavanju u skladu s člankom 102. Zakona o hrvatskim braniteljima iz Domovinskog rata i članovima njihovih obitelji (NN broj 121/17, 98/19, 84/21) uz prijavu dužan je pored dokaza o ispunjavanju traženih uvjeta, priložiti dokaze potrebne za ostvarivanje prava prednosti pri zapošljavanju navedene na mrežnoj stranici Ministarstva hrvatskih branitelja Republike Hrvatske</w:t>
      </w:r>
    </w:p>
    <w:p w14:paraId="4609ED7F" w14:textId="77777777" w:rsidR="004E7840" w:rsidRDefault="004E7840" w:rsidP="00280A44">
      <w:pPr>
        <w:shd w:val="clear" w:color="auto" w:fill="FFFFFF"/>
        <w:spacing w:after="0" w:line="240" w:lineRule="auto"/>
        <w:jc w:val="both"/>
      </w:pPr>
    </w:p>
    <w:p w14:paraId="409AB06D" w14:textId="1E9348C2" w:rsidR="00280A44" w:rsidRDefault="00000000" w:rsidP="00280A44">
      <w:pPr>
        <w:shd w:val="clear" w:color="auto" w:fill="FFFFFF"/>
        <w:spacing w:after="0" w:line="240" w:lineRule="auto"/>
        <w:jc w:val="both"/>
        <w:rPr>
          <w:rFonts w:cstheme="minorHAnsi"/>
        </w:rPr>
      </w:pPr>
      <w:hyperlink r:id="rId8" w:history="1">
        <w:r w:rsidR="004E7840" w:rsidRPr="000F3E1F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14:paraId="096F110E" w14:textId="77777777" w:rsidR="00280A44" w:rsidRDefault="00280A44" w:rsidP="00280A44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04EDF632" w14:textId="77777777" w:rsidR="00280A44" w:rsidRPr="00D07F6A" w:rsidRDefault="00280A44" w:rsidP="00280A44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</w:rPr>
      </w:pPr>
      <w:r>
        <w:rPr>
          <w:rFonts w:cstheme="minorHAnsi"/>
        </w:rPr>
        <w:t>Kandidat koji se poziva na pravo prednosti pri zapošljavanju u skladu s člankom 48. Zakona o civilnim stradalnicima iz Domovinskog rata (NN broj 84/21) uz prijavu je dužan, pored dokaza o ispunjavanju traženih uvjeta, priložiti dokaze potrebne za ostvarivanje prava prednosti pri zapošljavanju navedene na mrežnoj stranici Ministarstva hrvatskih branitelja. Republike Hrvatske</w:t>
      </w:r>
    </w:p>
    <w:p w14:paraId="380A80CE" w14:textId="77777777" w:rsidR="00280A44" w:rsidRDefault="00000000" w:rsidP="00280A44">
      <w:pPr>
        <w:shd w:val="clear" w:color="auto" w:fill="FFFFFF"/>
        <w:spacing w:after="0" w:line="240" w:lineRule="auto"/>
        <w:jc w:val="both"/>
        <w:rPr>
          <w:rFonts w:cstheme="minorHAnsi"/>
        </w:rPr>
      </w:pPr>
      <w:hyperlink r:id="rId9" w:history="1">
        <w:r w:rsidR="00280A44" w:rsidRPr="00150EC5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14:paraId="05FC31DC" w14:textId="77777777" w:rsidR="00280A44" w:rsidRDefault="00280A44" w:rsidP="00280A44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</w:rPr>
      </w:pPr>
    </w:p>
    <w:p w14:paraId="3711824A" w14:textId="77777777" w:rsidR="00280A44" w:rsidRDefault="00280A44" w:rsidP="00280A44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  <w:r w:rsidRPr="00D76541">
        <w:rPr>
          <w:rStyle w:val="Hiperveza"/>
          <w:rFonts w:cstheme="minorHAnsi"/>
          <w:color w:val="auto"/>
          <w:u w:val="none"/>
        </w:rPr>
        <w:t>Kandidat koji se poziva na pravo prednosti pri zapošljavanju u skladu s člankom 48. f Zakona o zaštiti vojnih i civilnih invalida rata (NN broj 33/92</w:t>
      </w:r>
      <w:r>
        <w:rPr>
          <w:rStyle w:val="Hiperveza"/>
          <w:rFonts w:cstheme="minorHAnsi"/>
          <w:color w:val="auto"/>
          <w:u w:val="none"/>
        </w:rPr>
        <w:t>, 57/92, 77/92, 27/93, 58/93, 2/94, 76/94, 108/95, 108/96, 82/01, 103/03, 148/13, 98/19) uz prijavu je dužan osim dokaza o ispunjavanju traženih uvjeta, priložiti i rješenje, odnosno potvrdu iz koje je vidljivo spomenuto pravo.</w:t>
      </w:r>
    </w:p>
    <w:p w14:paraId="35C021A8" w14:textId="77777777" w:rsidR="00280A44" w:rsidRDefault="00280A44" w:rsidP="00280A44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</w:p>
    <w:p w14:paraId="26D7FC87" w14:textId="77777777" w:rsidR="00280A44" w:rsidRPr="00D76541" w:rsidRDefault="00280A44" w:rsidP="00280A44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  <w:r>
        <w:rPr>
          <w:rStyle w:val="Hiperveza"/>
          <w:rFonts w:cstheme="minorHAnsi"/>
          <w:color w:val="auto"/>
          <w:u w:val="none"/>
        </w:rPr>
        <w:t xml:space="preserve">Kandidat koji se poziva na pravo prednosti pri zapošljavanju u skladu s člankom 9. Zakona o profesionalnoj rehabilitaciji i zapošljavanju osoba s invaliditetom ( NN broj 157/13, 152/14, 36/18), uz prijavu je dužan pored dokaza o ispunjavanju traženih uvjeta, priložiti i dokaz o utvrđenom statusu osobe s invaliditetom. </w:t>
      </w:r>
    </w:p>
    <w:p w14:paraId="61E00CE2" w14:textId="77777777" w:rsidR="004E7840" w:rsidRDefault="004E7840" w:rsidP="00280A44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</w:p>
    <w:p w14:paraId="46FFA05B" w14:textId="597F3DBA" w:rsidR="00280A44" w:rsidRPr="005F3913" w:rsidRDefault="00280A44" w:rsidP="00280A44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  <w:r w:rsidRPr="005F3913">
        <w:rPr>
          <w:rStyle w:val="Hiperveza"/>
          <w:rFonts w:cstheme="minorHAnsi"/>
          <w:color w:val="auto"/>
          <w:u w:val="none"/>
        </w:rPr>
        <w:t>Kandidati koji su pravodobno dostavili potpunu prijavu sa svim prilozima odnosno ispravama i ispunjavaju uvjete natječaja dužni su pristupiti procjeni odnosno testiranju</w:t>
      </w:r>
      <w:r>
        <w:rPr>
          <w:rStyle w:val="Hiperveza"/>
          <w:rFonts w:cstheme="minorHAnsi"/>
          <w:color w:val="auto"/>
          <w:u w:val="none"/>
        </w:rPr>
        <w:t xml:space="preserve"> pred Povjerenstvom </w:t>
      </w:r>
      <w:r w:rsidR="004E7840">
        <w:rPr>
          <w:rStyle w:val="Hiperveza"/>
          <w:rFonts w:cstheme="minorHAnsi"/>
          <w:color w:val="auto"/>
          <w:u w:val="none"/>
        </w:rPr>
        <w:t>koje može zatražiti praktične provjere.</w:t>
      </w:r>
    </w:p>
    <w:p w14:paraId="57B7B0AD" w14:textId="77777777" w:rsidR="00280A44" w:rsidRPr="005F3913" w:rsidRDefault="00280A44" w:rsidP="00280A44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</w:p>
    <w:p w14:paraId="3D01D316" w14:textId="77777777" w:rsidR="00280A44" w:rsidRDefault="00280A44" w:rsidP="00280A4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5F3913">
        <w:rPr>
          <w:rFonts w:eastAsia="Times New Roman" w:cstheme="minorHAnsi"/>
          <w:lang w:eastAsia="hr-HR"/>
        </w:rPr>
        <w:t>Kandidat koji nije pristupio procjeni odnosno testiranju ne smatra se kandidatom.</w:t>
      </w:r>
    </w:p>
    <w:p w14:paraId="3E53108A" w14:textId="77777777" w:rsidR="004E7840" w:rsidRDefault="004E7840" w:rsidP="00280A44">
      <w:pPr>
        <w:jc w:val="both"/>
        <w:rPr>
          <w:lang w:val="hr-BA"/>
        </w:rPr>
      </w:pPr>
    </w:p>
    <w:p w14:paraId="0A0BBE99" w14:textId="016FEFE7" w:rsidR="00280A44" w:rsidRPr="005F3913" w:rsidRDefault="00280A44" w:rsidP="00280A44">
      <w:pPr>
        <w:jc w:val="both"/>
        <w:rPr>
          <w:lang w:val="hr-BA"/>
        </w:rPr>
      </w:pPr>
      <w:r>
        <w:rPr>
          <w:lang w:val="hr-BA"/>
        </w:rPr>
        <w:t>Kandidati prijavom na natječaj daju privolu za obradu osobnih podataka navedenih u svim dostavljenim prilozima odnosno ispravama za potrebe provedbe natječaja.</w:t>
      </w:r>
    </w:p>
    <w:p w14:paraId="12FA09E4" w14:textId="0A62EEE7" w:rsidR="00280A44" w:rsidRPr="004E7840" w:rsidRDefault="00280A44" w:rsidP="00280A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472C4" w:themeColor="accent1"/>
          <w:lang w:eastAsia="hr-HR"/>
        </w:rPr>
      </w:pPr>
      <w:r w:rsidRPr="00F80D48">
        <w:rPr>
          <w:rFonts w:ascii="Calibri" w:eastAsia="Times New Roman" w:hAnsi="Calibri" w:cs="Calibri"/>
          <w:lang w:eastAsia="hr-HR"/>
        </w:rPr>
        <w:t>Prijave s dokazima o ispunjavanju uvjeta dostaviti neposredno ili poštom</w:t>
      </w:r>
      <w:r>
        <w:rPr>
          <w:rFonts w:ascii="Calibri" w:eastAsia="Times New Roman" w:hAnsi="Calibri" w:cs="Calibri"/>
          <w:lang w:eastAsia="hr-HR"/>
        </w:rPr>
        <w:t xml:space="preserve"> u roku od osam (8) dana od dana objave natječaja na mrežnoj stranici i oglasnoj ploči Hrvatskog zavoda za zapošljavanje, te na mrežnim stranicama Osnovne škole</w:t>
      </w:r>
      <w:r w:rsidRPr="00F80D48">
        <w:rPr>
          <w:rFonts w:ascii="Calibri" w:eastAsia="Times New Roman" w:hAnsi="Calibri" w:cs="Calibri"/>
          <w:lang w:eastAsia="hr-HR"/>
        </w:rPr>
        <w:t xml:space="preserve"> </w:t>
      </w:r>
      <w:r w:rsidRPr="004E7840">
        <w:rPr>
          <w:rFonts w:ascii="Calibri" w:eastAsia="Times New Roman" w:hAnsi="Calibri" w:cs="Calibri"/>
          <w:lang w:eastAsia="hr-HR"/>
        </w:rPr>
        <w:t>Finida</w:t>
      </w:r>
      <w:r w:rsidRPr="00F80D48">
        <w:rPr>
          <w:rFonts w:ascii="Calibri" w:eastAsia="Times New Roman" w:hAnsi="Calibri" w:cs="Calibri"/>
          <w:color w:val="4472C4" w:themeColor="accent1"/>
          <w:lang w:eastAsia="hr-HR"/>
        </w:rPr>
        <w:t xml:space="preserve"> (</w:t>
      </w:r>
      <w:hyperlink r:id="rId10" w:history="1">
        <w:r w:rsidRPr="00F80D48">
          <w:rPr>
            <w:color w:val="4472C4" w:themeColor="accent1"/>
            <w:u w:val="single"/>
          </w:rPr>
          <w:t>http://os-finida-porec.skole.hr/aktualni_natjecaji</w:t>
        </w:r>
      </w:hyperlink>
      <w:r w:rsidRPr="00F80D48">
        <w:rPr>
          <w:rFonts w:ascii="Calibri" w:eastAsia="Times New Roman" w:hAnsi="Calibri" w:cs="Calibri"/>
          <w:color w:val="4472C4" w:themeColor="accent1"/>
          <w:lang w:eastAsia="hr-HR"/>
        </w:rPr>
        <w:t>)</w:t>
      </w:r>
      <w:r w:rsidR="004E7840">
        <w:rPr>
          <w:rFonts w:ascii="Calibri" w:eastAsia="Times New Roman" w:hAnsi="Calibri" w:cs="Calibri"/>
          <w:color w:val="4472C4" w:themeColor="accent1"/>
          <w:lang w:eastAsia="hr-HR"/>
        </w:rPr>
        <w:t xml:space="preserve"> </w:t>
      </w:r>
      <w:r w:rsidRPr="00F80D48">
        <w:rPr>
          <w:rFonts w:ascii="Calibri" w:eastAsia="Times New Roman" w:hAnsi="Calibri" w:cs="Calibri"/>
          <w:lang w:eastAsia="hr-HR"/>
        </w:rPr>
        <w:t>na adresu</w:t>
      </w:r>
      <w:r>
        <w:rPr>
          <w:rFonts w:ascii="Calibri" w:eastAsia="Times New Roman" w:hAnsi="Calibri" w:cs="Calibri"/>
          <w:lang w:eastAsia="hr-HR"/>
        </w:rPr>
        <w:t xml:space="preserve"> </w:t>
      </w:r>
      <w:r w:rsidRPr="00F80D48">
        <w:rPr>
          <w:rFonts w:ascii="Calibri" w:eastAsia="Times New Roman" w:hAnsi="Calibri" w:cs="Calibri"/>
          <w:lang w:eastAsia="hr-HR"/>
        </w:rPr>
        <w:t>Osnovna škola Finida, Rovinjska 12, 52440 Poreč, s naznakom „za natječaj“.</w:t>
      </w:r>
    </w:p>
    <w:p w14:paraId="1D5A1D50" w14:textId="77777777" w:rsidR="00280A44" w:rsidRDefault="00280A44" w:rsidP="00280A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54DBC3DD" w14:textId="6276BE12" w:rsidR="00280A44" w:rsidRPr="0059531E" w:rsidRDefault="004E7840" w:rsidP="00280A44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>Na natječaj i</w:t>
      </w:r>
      <w:r w:rsidR="00280A44" w:rsidRPr="0059531E">
        <w:rPr>
          <w:lang w:val="hr-BA"/>
        </w:rPr>
        <w:t>sprave se prilažu u obliku elektroničkog zapisa ili neovjerenoj preslici, a prije sklapanja ugovora o radu kandidat će predočiti izvornik.</w:t>
      </w:r>
    </w:p>
    <w:p w14:paraId="51BFB228" w14:textId="77777777" w:rsidR="0008578A" w:rsidRDefault="0008578A" w:rsidP="00280A44">
      <w:pPr>
        <w:spacing w:after="0" w:line="240" w:lineRule="auto"/>
        <w:jc w:val="both"/>
        <w:rPr>
          <w:lang w:val="hr-BA"/>
        </w:rPr>
      </w:pPr>
    </w:p>
    <w:p w14:paraId="0DF5CBE8" w14:textId="2172F221" w:rsidR="00280A44" w:rsidRPr="0059531E" w:rsidRDefault="00280A44" w:rsidP="00280A44">
      <w:pPr>
        <w:spacing w:after="0" w:line="240" w:lineRule="auto"/>
        <w:jc w:val="both"/>
        <w:rPr>
          <w:lang w:val="hr-BA"/>
        </w:rPr>
      </w:pPr>
      <w:r w:rsidRPr="0059531E">
        <w:rPr>
          <w:lang w:val="hr-BA"/>
        </w:rPr>
        <w:lastRenderedPageBreak/>
        <w:t>Na natječaj se mogu javiti osobe oba spola.</w:t>
      </w:r>
    </w:p>
    <w:p w14:paraId="40498FAF" w14:textId="77777777" w:rsidR="0008578A" w:rsidRDefault="0008578A" w:rsidP="004E78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433CADF9" w14:textId="42227E06" w:rsidR="004E7840" w:rsidRPr="00F80D48" w:rsidRDefault="004E7840" w:rsidP="004E78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F80D48">
        <w:rPr>
          <w:rFonts w:ascii="Calibri" w:eastAsia="Times New Roman" w:hAnsi="Calibri" w:cs="Calibri"/>
          <w:lang w:eastAsia="hr-HR"/>
        </w:rPr>
        <w:t>Natječajna dokumentacija se neće vraćati kandidatima.</w:t>
      </w:r>
    </w:p>
    <w:p w14:paraId="22737AD9" w14:textId="77777777" w:rsidR="004E7840" w:rsidRDefault="004E7840" w:rsidP="00280A44">
      <w:pPr>
        <w:spacing w:after="0" w:line="240" w:lineRule="auto"/>
        <w:jc w:val="both"/>
        <w:rPr>
          <w:lang w:val="hr-BA"/>
        </w:rPr>
      </w:pPr>
    </w:p>
    <w:p w14:paraId="68CB03B3" w14:textId="7E79D1D3" w:rsidR="00280A44" w:rsidRDefault="00280A44" w:rsidP="00280A44">
      <w:pPr>
        <w:spacing w:after="0" w:line="240" w:lineRule="auto"/>
        <w:jc w:val="both"/>
        <w:rPr>
          <w:lang w:val="hr-BA"/>
        </w:rPr>
      </w:pPr>
      <w:r w:rsidRPr="0059531E">
        <w:rPr>
          <w:lang w:val="hr-BA"/>
        </w:rPr>
        <w:t>Nepotpune i/ili nepravovremene prijave na natječaj neće se razmatrati.</w:t>
      </w:r>
    </w:p>
    <w:p w14:paraId="4F59CE81" w14:textId="77777777" w:rsidR="00280A44" w:rsidRPr="0059531E" w:rsidRDefault="00280A44" w:rsidP="00280A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43541AF5" w14:textId="6DD28DD6" w:rsidR="00280A44" w:rsidRPr="0059531E" w:rsidRDefault="00280A44" w:rsidP="00280A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59531E">
        <w:rPr>
          <w:rFonts w:ascii="Calibri" w:eastAsia="Times New Roman" w:hAnsi="Calibri" w:cs="Calibri"/>
          <w:lang w:eastAsia="hr-HR"/>
        </w:rPr>
        <w:t xml:space="preserve">Objavom rezultata natječaja na web stranici Osnovne škole Finida smatra se da su svi kandidati obaviješteni o rezultatima natječaja, </w:t>
      </w:r>
      <w:r w:rsidR="00CD1C90">
        <w:rPr>
          <w:rFonts w:ascii="Calibri" w:eastAsia="Times New Roman" w:hAnsi="Calibri" w:cs="Calibri"/>
          <w:lang w:eastAsia="hr-HR"/>
        </w:rPr>
        <w:t>iznimno</w:t>
      </w:r>
      <w:r w:rsidRPr="0059531E">
        <w:rPr>
          <w:rFonts w:ascii="Calibri" w:eastAsia="Times New Roman" w:hAnsi="Calibri" w:cs="Calibri"/>
          <w:lang w:eastAsia="hr-HR"/>
        </w:rPr>
        <w:t xml:space="preserve"> kandidat</w:t>
      </w:r>
      <w:r w:rsidR="00CD1C90">
        <w:rPr>
          <w:rFonts w:ascii="Calibri" w:eastAsia="Times New Roman" w:hAnsi="Calibri" w:cs="Calibri"/>
          <w:lang w:eastAsia="hr-HR"/>
        </w:rPr>
        <w:t>a</w:t>
      </w:r>
      <w:r w:rsidRPr="0059531E">
        <w:rPr>
          <w:rFonts w:ascii="Calibri" w:eastAsia="Times New Roman" w:hAnsi="Calibri" w:cs="Calibri"/>
          <w:lang w:eastAsia="hr-HR"/>
        </w:rPr>
        <w:t xml:space="preserve"> koji se poziva na pravo prednosti pri zapošljavanju</w:t>
      </w:r>
      <w:r w:rsidR="0008578A">
        <w:rPr>
          <w:rFonts w:ascii="Calibri" w:eastAsia="Times New Roman" w:hAnsi="Calibri" w:cs="Calibri"/>
          <w:lang w:eastAsia="hr-HR"/>
        </w:rPr>
        <w:t xml:space="preserve"> prema posebnim propisima</w:t>
      </w:r>
      <w:r w:rsidR="00CD1C90">
        <w:rPr>
          <w:rFonts w:ascii="Calibri" w:eastAsia="Times New Roman" w:hAnsi="Calibri" w:cs="Calibri"/>
          <w:lang w:eastAsia="hr-HR"/>
        </w:rPr>
        <w:t xml:space="preserve"> izvješćuje se pisanom preporučenom poštanskom pošiljkom s povratnicom.</w:t>
      </w:r>
    </w:p>
    <w:p w14:paraId="0C9AF8A8" w14:textId="77777777" w:rsidR="00280A44" w:rsidRPr="00C31946" w:rsidRDefault="00280A44" w:rsidP="00280A4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C00000"/>
          <w:lang w:eastAsia="hr-HR"/>
        </w:rPr>
      </w:pPr>
      <w:r w:rsidRPr="00C31946">
        <w:rPr>
          <w:rFonts w:ascii="Calibri" w:eastAsia="Times New Roman" w:hAnsi="Calibri" w:cs="Calibri"/>
          <w:color w:val="C00000"/>
          <w:lang w:eastAsia="hr-HR"/>
        </w:rPr>
        <w:t>  </w:t>
      </w:r>
    </w:p>
    <w:p w14:paraId="3041FBBB" w14:textId="77777777" w:rsidR="00280A44" w:rsidRPr="00C31946" w:rsidRDefault="00280A44" w:rsidP="00280A44">
      <w:pPr>
        <w:spacing w:line="360" w:lineRule="auto"/>
        <w:rPr>
          <w:color w:val="C00000"/>
          <w:lang w:val="hr-BA"/>
        </w:rPr>
      </w:pPr>
    </w:p>
    <w:p w14:paraId="1D7AFB41" w14:textId="77777777" w:rsidR="0008578A" w:rsidRDefault="00280A44" w:rsidP="00280A44">
      <w:pPr>
        <w:spacing w:after="0"/>
        <w:jc w:val="center"/>
        <w:rPr>
          <w:lang w:val="hr-BA"/>
        </w:rPr>
      </w:pPr>
      <w:r>
        <w:rPr>
          <w:lang w:val="hr-BA"/>
        </w:rPr>
        <w:t xml:space="preserve">                                                                                                                  </w:t>
      </w:r>
    </w:p>
    <w:p w14:paraId="6E62FF56" w14:textId="45926D61" w:rsidR="00280A44" w:rsidRDefault="00280A44" w:rsidP="0008578A">
      <w:pPr>
        <w:spacing w:after="0"/>
        <w:jc w:val="right"/>
        <w:rPr>
          <w:lang w:val="hr-BA"/>
        </w:rPr>
      </w:pPr>
      <w:r>
        <w:rPr>
          <w:lang w:val="hr-BA"/>
        </w:rPr>
        <w:t>Ravnateljica:</w:t>
      </w:r>
    </w:p>
    <w:p w14:paraId="0164AFC9" w14:textId="77777777" w:rsidR="0008578A" w:rsidRDefault="0008578A" w:rsidP="0008578A">
      <w:pPr>
        <w:spacing w:after="0"/>
        <w:jc w:val="right"/>
        <w:rPr>
          <w:lang w:val="hr-BA"/>
        </w:rPr>
      </w:pPr>
    </w:p>
    <w:p w14:paraId="66EA6E3E" w14:textId="77777777" w:rsidR="00280A44" w:rsidRPr="00C44F25" w:rsidRDefault="00280A44" w:rsidP="00280A44">
      <w:pPr>
        <w:spacing w:after="0"/>
        <w:jc w:val="right"/>
      </w:pPr>
      <w:r>
        <w:t>Anita Sijerković-Radin, prof.</w:t>
      </w:r>
    </w:p>
    <w:p w14:paraId="4A941EDC" w14:textId="77777777" w:rsidR="00280A44" w:rsidRDefault="00280A44" w:rsidP="00280A44"/>
    <w:p w14:paraId="2F70ABB3" w14:textId="77777777" w:rsidR="00280A44" w:rsidRDefault="00280A44" w:rsidP="00280A44"/>
    <w:p w14:paraId="1077BA56" w14:textId="77777777" w:rsidR="00280A44" w:rsidRDefault="00280A44" w:rsidP="00280A44"/>
    <w:p w14:paraId="5C343395" w14:textId="77777777" w:rsidR="00280A44" w:rsidRDefault="00280A44" w:rsidP="00280A44"/>
    <w:p w14:paraId="59ABB9C3" w14:textId="77777777" w:rsidR="00280A44" w:rsidRDefault="00280A44" w:rsidP="00280A44"/>
    <w:p w14:paraId="2C02577E" w14:textId="77777777" w:rsidR="00280A44" w:rsidRDefault="00280A44" w:rsidP="00280A44"/>
    <w:p w14:paraId="70E33498" w14:textId="77777777" w:rsidR="00280A44" w:rsidRDefault="00280A44" w:rsidP="00280A44"/>
    <w:p w14:paraId="5765916B" w14:textId="77777777" w:rsidR="00280A44" w:rsidRPr="00B35DF1" w:rsidRDefault="00280A44" w:rsidP="00280A44"/>
    <w:p w14:paraId="6E88ACC8" w14:textId="77777777" w:rsidR="00280A44" w:rsidRDefault="00280A44" w:rsidP="00280A44"/>
    <w:p w14:paraId="0C59589D" w14:textId="77777777" w:rsidR="00280A44" w:rsidRDefault="00280A44" w:rsidP="00280A44"/>
    <w:p w14:paraId="7A0A85AB" w14:textId="77777777" w:rsidR="003971C8" w:rsidRDefault="003971C8"/>
    <w:sectPr w:rsidR="00397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7F8"/>
    <w:multiLevelType w:val="hybridMultilevel"/>
    <w:tmpl w:val="CED40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94A4B"/>
    <w:multiLevelType w:val="hybridMultilevel"/>
    <w:tmpl w:val="DE24C1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E3A2B"/>
    <w:multiLevelType w:val="hybridMultilevel"/>
    <w:tmpl w:val="CA8E34B6"/>
    <w:lvl w:ilvl="0" w:tplc="041A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54F57D7B"/>
    <w:multiLevelType w:val="hybridMultilevel"/>
    <w:tmpl w:val="00868626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366300">
    <w:abstractNumId w:val="3"/>
  </w:num>
  <w:num w:numId="2" w16cid:durableId="909075722">
    <w:abstractNumId w:val="0"/>
  </w:num>
  <w:num w:numId="3" w16cid:durableId="241837747">
    <w:abstractNumId w:val="2"/>
  </w:num>
  <w:num w:numId="4" w16cid:durableId="1179269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44"/>
    <w:rsid w:val="0008578A"/>
    <w:rsid w:val="00280A44"/>
    <w:rsid w:val="003971C8"/>
    <w:rsid w:val="003E12A1"/>
    <w:rsid w:val="004E7840"/>
    <w:rsid w:val="006862BC"/>
    <w:rsid w:val="00A73700"/>
    <w:rsid w:val="00A96E0A"/>
    <w:rsid w:val="00CD1C90"/>
    <w:rsid w:val="00D46DC1"/>
    <w:rsid w:val="00F6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8166C"/>
  <w15:chartTrackingRefBased/>
  <w15:docId w15:val="{DC983946-7834-4479-A476-C2BCE472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A44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0A4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80A4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E7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finida-porec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finida-porec.skole.h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os-finida-porec.skole.hr/aktualni_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Šaškin</dc:creator>
  <cp:keywords/>
  <dc:description/>
  <cp:lastModifiedBy>Branka Šaškin</cp:lastModifiedBy>
  <cp:revision>3</cp:revision>
  <dcterms:created xsi:type="dcterms:W3CDTF">2023-06-01T10:03:00Z</dcterms:created>
  <dcterms:modified xsi:type="dcterms:W3CDTF">2023-06-02T06:13:00Z</dcterms:modified>
</cp:coreProperties>
</file>